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F3" w:rsidRDefault="004B28F3"/>
    <w:p w:rsidR="00BE1683" w:rsidRDefault="00BE1683"/>
    <w:p w:rsidR="00BE1683" w:rsidRDefault="00BE1683" w:rsidP="00BE1683">
      <w:pPr>
        <w:rPr>
          <w:sz w:val="24"/>
          <w:szCs w:val="24"/>
        </w:rPr>
      </w:pPr>
      <w:r>
        <w:rPr>
          <w:sz w:val="24"/>
          <w:szCs w:val="24"/>
        </w:rPr>
        <w:t>Школьная футбольная лига -2021 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 стадион «Спартак» ( 1 этап  15-29 апреля)</w:t>
      </w:r>
    </w:p>
    <w:tbl>
      <w:tblPr>
        <w:tblStyle w:val="a3"/>
        <w:tblW w:w="10485" w:type="dxa"/>
        <w:tblLook w:val="04A0"/>
      </w:tblPr>
      <w:tblGrid>
        <w:gridCol w:w="1997"/>
        <w:gridCol w:w="21"/>
        <w:gridCol w:w="2119"/>
        <w:gridCol w:w="10"/>
        <w:gridCol w:w="2078"/>
        <w:gridCol w:w="19"/>
        <w:gridCol w:w="2060"/>
        <w:gridCol w:w="2181"/>
      </w:tblGrid>
      <w:tr w:rsidR="00BE1683" w:rsidTr="00CE4E1A">
        <w:trPr>
          <w:trHeight w:val="37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Дата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Pr="0046457B" w:rsidRDefault="00BE1683" w:rsidP="00CE4E1A">
            <w:pPr>
              <w:rPr>
                <w:sz w:val="24"/>
                <w:szCs w:val="24"/>
              </w:rPr>
            </w:pPr>
            <w:r w:rsidRPr="0046457B">
              <w:rPr>
                <w:sz w:val="24"/>
                <w:szCs w:val="24"/>
              </w:rPr>
              <w:t>группа</w:t>
            </w:r>
            <w:proofErr w:type="gramStart"/>
            <w:r w:rsidRPr="0046457B">
              <w:rPr>
                <w:sz w:val="24"/>
                <w:szCs w:val="24"/>
              </w:rPr>
              <w:t xml:space="preserve">  Б</w:t>
            </w:r>
            <w:proofErr w:type="gramEnd"/>
            <w:r w:rsidRPr="0046457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Pr="0046457B" w:rsidRDefault="00BE1683" w:rsidP="00CE4E1A">
            <w:pPr>
              <w:rPr>
                <w:sz w:val="24"/>
                <w:szCs w:val="24"/>
              </w:rPr>
            </w:pPr>
            <w:r w:rsidRPr="0046457B">
              <w:rPr>
                <w:sz w:val="24"/>
                <w:szCs w:val="24"/>
              </w:rPr>
              <w:t>группа</w:t>
            </w:r>
            <w:proofErr w:type="gramStart"/>
            <w:r w:rsidRPr="0046457B">
              <w:rPr>
                <w:sz w:val="24"/>
                <w:szCs w:val="24"/>
              </w:rPr>
              <w:t xml:space="preserve"> В</w:t>
            </w:r>
            <w:proofErr w:type="gramEnd"/>
            <w:r w:rsidRPr="004645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Pr="0046457B" w:rsidRDefault="00BE1683" w:rsidP="00CE4E1A">
            <w:pPr>
              <w:rPr>
                <w:sz w:val="24"/>
                <w:szCs w:val="24"/>
              </w:rPr>
            </w:pPr>
            <w:r w:rsidRPr="0046457B">
              <w:rPr>
                <w:sz w:val="24"/>
                <w:szCs w:val="24"/>
              </w:rPr>
              <w:t xml:space="preserve"> Группа Г                                                                                                                                            </w:t>
            </w:r>
          </w:p>
        </w:tc>
      </w:tr>
      <w:tr w:rsidR="00BE1683" w:rsidTr="00CE4E1A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E1683" w:rsidTr="00CE4E1A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 сезона 2017, 2018, 2019 г.</w:t>
            </w:r>
          </w:p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проходят в 1/8 без предварительного отбора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36-65</w:t>
            </w:r>
            <w:r>
              <w:rPr>
                <w:sz w:val="24"/>
                <w:szCs w:val="24"/>
              </w:rPr>
              <w:tab/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Г46-24</w:t>
            </w:r>
            <w:r>
              <w:rPr>
                <w:sz w:val="24"/>
                <w:szCs w:val="24"/>
              </w:rPr>
              <w:tab/>
              <w:t>6-0</w:t>
            </w:r>
          </w:p>
        </w:tc>
      </w:tr>
      <w:tr w:rsidR="00BE1683" w:rsidTr="00CE4E1A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3-53               0-7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12- 9</w:t>
            </w:r>
            <w:r>
              <w:rPr>
                <w:sz w:val="24"/>
                <w:szCs w:val="24"/>
              </w:rPr>
              <w:tab/>
              <w:t>4-1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</w:t>
            </w:r>
            <w:r>
              <w:rPr>
                <w:sz w:val="24"/>
                <w:szCs w:val="24"/>
              </w:rPr>
              <w:tab/>
              <w:t>2-1</w:t>
            </w:r>
          </w:p>
        </w:tc>
      </w:tr>
      <w:tr w:rsidR="00BE1683" w:rsidTr="00CE4E1A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36- 9                 4-0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Г46-6</w:t>
            </w:r>
            <w:r>
              <w:rPr>
                <w:sz w:val="24"/>
                <w:szCs w:val="24"/>
              </w:rPr>
              <w:tab/>
              <w:t>7-1</w:t>
            </w:r>
          </w:p>
        </w:tc>
      </w:tr>
      <w:tr w:rsidR="00BE1683" w:rsidTr="00CE4E1A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12- 65</w:t>
            </w:r>
            <w:r>
              <w:rPr>
                <w:sz w:val="24"/>
                <w:szCs w:val="24"/>
              </w:rPr>
              <w:tab/>
              <w:t>3-4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  <w:r>
              <w:rPr>
                <w:sz w:val="24"/>
                <w:szCs w:val="24"/>
              </w:rPr>
              <w:tab/>
              <w:t>2-0</w:t>
            </w:r>
          </w:p>
        </w:tc>
      </w:tr>
      <w:tr w:rsidR="00BE1683" w:rsidTr="00CE4E1A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36-12</w:t>
            </w:r>
            <w:r>
              <w:rPr>
                <w:sz w:val="24"/>
                <w:szCs w:val="24"/>
              </w:rPr>
              <w:tab/>
              <w:t>2-4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Г46-64</w:t>
            </w:r>
            <w:r>
              <w:rPr>
                <w:sz w:val="24"/>
                <w:szCs w:val="24"/>
              </w:rPr>
              <w:tab/>
              <w:t>5-0</w:t>
            </w:r>
          </w:p>
        </w:tc>
      </w:tr>
      <w:tr w:rsidR="00BE1683" w:rsidTr="00CE4E1A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9-65</w:t>
            </w:r>
            <w:r>
              <w:rPr>
                <w:sz w:val="24"/>
                <w:szCs w:val="24"/>
              </w:rPr>
              <w:tab/>
              <w:t>4-1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6-24                      3-1</w:t>
            </w:r>
          </w:p>
        </w:tc>
      </w:tr>
      <w:tr w:rsidR="00BE1683" w:rsidTr="00CE4E1A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61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53             С.Л.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65          С.М.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Г.46                   К.Ю.</w:t>
            </w:r>
          </w:p>
        </w:tc>
      </w:tr>
    </w:tbl>
    <w:p w:rsidR="00BE1683" w:rsidRPr="00F90646" w:rsidRDefault="00BE1683" w:rsidP="00BE1683">
      <w:pPr>
        <w:rPr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996"/>
        <w:gridCol w:w="19"/>
        <w:gridCol w:w="2109"/>
        <w:gridCol w:w="2109"/>
        <w:gridCol w:w="16"/>
        <w:gridCol w:w="2093"/>
        <w:gridCol w:w="17"/>
        <w:gridCol w:w="2097"/>
      </w:tblGrid>
      <w:tr w:rsidR="00BE1683" w:rsidTr="00CE4E1A">
        <w:trPr>
          <w:trHeight w:val="37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</w:t>
            </w:r>
            <w:proofErr w:type="gramStart"/>
            <w:r>
              <w:rPr>
                <w:sz w:val="24"/>
                <w:szCs w:val="24"/>
              </w:rPr>
              <w:t xml:space="preserve">  Д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  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             3-1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7-41</w:t>
            </w:r>
            <w:r>
              <w:rPr>
                <w:sz w:val="24"/>
                <w:szCs w:val="24"/>
              </w:rPr>
              <w:tab/>
              <w:t>5-2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о-28      </w:t>
            </w:r>
            <w:r>
              <w:rPr>
                <w:sz w:val="24"/>
                <w:szCs w:val="24"/>
              </w:rPr>
              <w:tab/>
              <w:t>1-0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Г5-29                 </w:t>
            </w: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             1-4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Зав.-39</w:t>
            </w:r>
            <w:r>
              <w:rPr>
                <w:sz w:val="24"/>
                <w:szCs w:val="24"/>
              </w:rPr>
              <w:tab/>
              <w:t>0-3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63-62              </w:t>
            </w:r>
            <w:r>
              <w:rPr>
                <w:sz w:val="24"/>
                <w:szCs w:val="24"/>
              </w:rPr>
              <w:tab/>
              <w:t>0-7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60"/>
                <w:tab w:val="right" w:pos="18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60-43                 3-4    </w:t>
            </w: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             2-4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7-39</w:t>
            </w:r>
            <w:r>
              <w:rPr>
                <w:sz w:val="24"/>
                <w:szCs w:val="24"/>
              </w:rPr>
              <w:tab/>
              <w:t>1-0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о-62      </w:t>
            </w:r>
            <w:r>
              <w:rPr>
                <w:sz w:val="24"/>
                <w:szCs w:val="24"/>
              </w:rPr>
              <w:tab/>
              <w:t>3-1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Г5-43                 </w:t>
            </w: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30-37             4-3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Зав.-41</w:t>
            </w:r>
            <w:r>
              <w:rPr>
                <w:sz w:val="24"/>
                <w:szCs w:val="24"/>
              </w:rPr>
              <w:tab/>
              <w:t>3-5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63-28              </w:t>
            </w:r>
            <w:r>
              <w:rPr>
                <w:sz w:val="24"/>
                <w:szCs w:val="24"/>
              </w:rPr>
              <w:tab/>
              <w:t>0-3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60-29                </w:t>
            </w: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35-30             1-2       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7-зав.</w:t>
            </w:r>
            <w:r>
              <w:rPr>
                <w:sz w:val="24"/>
                <w:szCs w:val="24"/>
              </w:rPr>
              <w:tab/>
              <w:t>2-3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о-63     </w:t>
            </w:r>
            <w:r>
              <w:rPr>
                <w:sz w:val="24"/>
                <w:szCs w:val="24"/>
              </w:rPr>
              <w:tab/>
              <w:t>10-0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Г5-60</w:t>
            </w: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40-37             4-0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39-41</w:t>
            </w:r>
            <w:r>
              <w:rPr>
                <w:sz w:val="24"/>
                <w:szCs w:val="24"/>
              </w:rPr>
              <w:tab/>
              <w:t>1-2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62-28              </w:t>
            </w:r>
            <w:r>
              <w:rPr>
                <w:sz w:val="24"/>
                <w:szCs w:val="24"/>
              </w:rPr>
              <w:tab/>
              <w:t>5-2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43-29</w:t>
            </w: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        Л.Е.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        К.И.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center" w:pos="946"/>
                <w:tab w:val="right" w:pos="1893"/>
                <w:tab w:val="left" w:pos="718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             И.С.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        С.Л.</w:t>
            </w:r>
          </w:p>
        </w:tc>
      </w:tr>
    </w:tbl>
    <w:p w:rsidR="00BE1683" w:rsidRDefault="00BE1683" w:rsidP="00BE1683">
      <w:pPr>
        <w:jc w:val="both"/>
        <w:rPr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2046"/>
        <w:gridCol w:w="9"/>
        <w:gridCol w:w="2270"/>
        <w:gridCol w:w="2279"/>
        <w:gridCol w:w="2108"/>
        <w:gridCol w:w="19"/>
        <w:gridCol w:w="2009"/>
      </w:tblGrid>
      <w:tr w:rsidR="00BE1683" w:rsidTr="00CE4E1A">
        <w:trPr>
          <w:trHeight w:val="37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 И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Л 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М  </w:t>
            </w:r>
          </w:p>
        </w:tc>
      </w:tr>
      <w:tr w:rsidR="00BE1683" w:rsidTr="00CE4E1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E1683" w:rsidTr="00CE4E1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 сезона  2019 г.</w:t>
            </w:r>
          </w:p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проходят в 1/8 без предварительного отбора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59-к.14</w:t>
            </w:r>
            <w:r>
              <w:rPr>
                <w:sz w:val="24"/>
                <w:szCs w:val="24"/>
              </w:rPr>
              <w:tab/>
              <w:t>2-1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Л2-45</w:t>
            </w:r>
            <w:r>
              <w:rPr>
                <w:sz w:val="24"/>
                <w:szCs w:val="24"/>
              </w:rPr>
              <w:tab/>
              <w:t>3-0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1-57</w:t>
            </w:r>
            <w:r>
              <w:rPr>
                <w:sz w:val="24"/>
                <w:szCs w:val="24"/>
              </w:rPr>
              <w:tab/>
              <w:t>2-1</w:t>
            </w:r>
          </w:p>
        </w:tc>
      </w:tr>
      <w:tr w:rsidR="00BE1683" w:rsidTr="00CE4E1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</w:t>
            </w:r>
            <w:r>
              <w:rPr>
                <w:sz w:val="24"/>
                <w:szCs w:val="24"/>
              </w:rPr>
              <w:tab/>
              <w:t>1-2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20-48</w:t>
            </w:r>
            <w:r>
              <w:rPr>
                <w:sz w:val="24"/>
                <w:szCs w:val="24"/>
              </w:rPr>
              <w:tab/>
              <w:t>2-3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  <w:r>
              <w:rPr>
                <w:sz w:val="24"/>
                <w:szCs w:val="24"/>
              </w:rPr>
              <w:tab/>
              <w:t>4-1</w:t>
            </w:r>
          </w:p>
        </w:tc>
      </w:tr>
      <w:tr w:rsidR="00BE1683" w:rsidTr="00CE4E1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59-27</w:t>
            </w:r>
            <w:r>
              <w:rPr>
                <w:sz w:val="24"/>
                <w:szCs w:val="24"/>
              </w:rPr>
              <w:tab/>
              <w:t>0-3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Л2-48</w:t>
            </w:r>
            <w:r>
              <w:rPr>
                <w:sz w:val="24"/>
                <w:szCs w:val="24"/>
              </w:rPr>
              <w:tab/>
              <w:t>4-0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1-19</w:t>
            </w:r>
            <w:r>
              <w:rPr>
                <w:sz w:val="24"/>
                <w:szCs w:val="24"/>
              </w:rPr>
              <w:tab/>
              <w:t>3-4</w:t>
            </w:r>
          </w:p>
        </w:tc>
      </w:tr>
      <w:tr w:rsidR="00BE1683" w:rsidTr="00CE4E1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2-к.14</w:t>
            </w:r>
            <w:r>
              <w:rPr>
                <w:sz w:val="24"/>
                <w:szCs w:val="24"/>
              </w:rPr>
              <w:tab/>
              <w:t>6-0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20-45</w:t>
            </w:r>
            <w:r>
              <w:rPr>
                <w:sz w:val="24"/>
                <w:szCs w:val="24"/>
              </w:rPr>
              <w:tab/>
              <w:t>3-2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18-57</w:t>
            </w:r>
            <w:r>
              <w:rPr>
                <w:sz w:val="24"/>
                <w:szCs w:val="24"/>
              </w:rPr>
              <w:tab/>
              <w:t>2-3</w:t>
            </w:r>
          </w:p>
        </w:tc>
      </w:tr>
      <w:tr w:rsidR="00BE1683" w:rsidTr="00CE4E1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59-2</w:t>
            </w:r>
            <w:r>
              <w:rPr>
                <w:sz w:val="24"/>
                <w:szCs w:val="24"/>
              </w:rPr>
              <w:tab/>
              <w:t>1-2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Л2-20</w:t>
            </w:r>
            <w:r>
              <w:rPr>
                <w:sz w:val="24"/>
                <w:szCs w:val="24"/>
              </w:rPr>
              <w:tab/>
              <w:t>7-2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1-18</w:t>
            </w:r>
            <w:r>
              <w:rPr>
                <w:sz w:val="24"/>
                <w:szCs w:val="24"/>
              </w:rPr>
              <w:tab/>
              <w:t>7-0</w:t>
            </w:r>
          </w:p>
        </w:tc>
      </w:tr>
      <w:tr w:rsidR="00BE1683" w:rsidTr="00CE4E1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27-к.14</w:t>
            </w:r>
            <w:r>
              <w:rPr>
                <w:sz w:val="24"/>
                <w:szCs w:val="24"/>
              </w:rPr>
              <w:tab/>
              <w:t>3-0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48-45</w:t>
            </w:r>
            <w:r>
              <w:rPr>
                <w:sz w:val="24"/>
                <w:szCs w:val="24"/>
              </w:rPr>
              <w:tab/>
              <w:t>4-1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19-57</w:t>
            </w:r>
            <w:r>
              <w:rPr>
                <w:sz w:val="24"/>
                <w:szCs w:val="24"/>
              </w:rPr>
              <w:tab/>
              <w:t>2-4</w:t>
            </w:r>
          </w:p>
        </w:tc>
      </w:tr>
      <w:tr w:rsidR="00BE1683" w:rsidTr="00CE4E1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56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                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                  К.Ю.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1          Л.Е.</w:t>
            </w:r>
          </w:p>
        </w:tc>
      </w:tr>
    </w:tbl>
    <w:p w:rsidR="00BE1683" w:rsidRDefault="00BE1683" w:rsidP="00BE1683">
      <w:pPr>
        <w:rPr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2093"/>
        <w:gridCol w:w="2268"/>
        <w:gridCol w:w="2268"/>
        <w:gridCol w:w="2126"/>
        <w:gridCol w:w="1985"/>
      </w:tblGrid>
      <w:tr w:rsidR="00BE1683" w:rsidTr="00CE4E1A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Н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BE1683" w:rsidTr="00CE4E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E1683" w:rsidTr="00CE4E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Л44-33</w:t>
            </w:r>
            <w:r>
              <w:rPr>
                <w:sz w:val="24"/>
                <w:szCs w:val="24"/>
              </w:rPr>
              <w:tab/>
              <w:t>6-0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38-л4</w:t>
            </w:r>
            <w:r>
              <w:rPr>
                <w:sz w:val="24"/>
                <w:szCs w:val="24"/>
              </w:rPr>
              <w:tab/>
              <w:t>3-2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31-СО2</w:t>
            </w:r>
            <w:r>
              <w:rPr>
                <w:sz w:val="24"/>
                <w:szCs w:val="24"/>
              </w:rPr>
              <w:tab/>
              <w:t>14-3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Г1-г2</w:t>
            </w:r>
            <w:r>
              <w:rPr>
                <w:sz w:val="24"/>
                <w:szCs w:val="24"/>
              </w:rPr>
              <w:tab/>
              <w:t>1-3</w:t>
            </w:r>
          </w:p>
        </w:tc>
      </w:tr>
      <w:tr w:rsidR="00BE1683" w:rsidTr="00CE4E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47-55</w:t>
            </w:r>
            <w:r>
              <w:rPr>
                <w:sz w:val="24"/>
                <w:szCs w:val="24"/>
              </w:rPr>
              <w:tab/>
              <w:t>5-1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22-10</w:t>
            </w:r>
            <w:r>
              <w:rPr>
                <w:sz w:val="24"/>
                <w:szCs w:val="24"/>
              </w:rPr>
              <w:tab/>
              <w:t>1-0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42-л3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54-г4</w:t>
            </w:r>
          </w:p>
        </w:tc>
      </w:tr>
      <w:tr w:rsidR="00BE1683" w:rsidTr="00CE4E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Л44-55</w:t>
            </w:r>
            <w:r>
              <w:rPr>
                <w:sz w:val="24"/>
                <w:szCs w:val="24"/>
              </w:rPr>
              <w:tab/>
              <w:t>6-1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38-10</w:t>
            </w:r>
            <w:r>
              <w:rPr>
                <w:sz w:val="24"/>
                <w:szCs w:val="24"/>
              </w:rPr>
              <w:tab/>
              <w:t>4-3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31-л3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Г1-г4</w:t>
            </w:r>
            <w:r>
              <w:rPr>
                <w:sz w:val="24"/>
                <w:szCs w:val="24"/>
              </w:rPr>
              <w:tab/>
              <w:t>0-1</w:t>
            </w:r>
          </w:p>
        </w:tc>
      </w:tr>
      <w:tr w:rsidR="00BE1683" w:rsidTr="00CE4E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47-33                     5-0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22-л44</w:t>
            </w:r>
            <w:r>
              <w:rPr>
                <w:sz w:val="24"/>
                <w:szCs w:val="24"/>
              </w:rPr>
              <w:tab/>
              <w:t>2-2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42-СО2</w:t>
            </w:r>
            <w:r>
              <w:rPr>
                <w:sz w:val="24"/>
                <w:szCs w:val="24"/>
              </w:rPr>
              <w:tab/>
              <w:t>8-2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54-г2</w:t>
            </w:r>
          </w:p>
        </w:tc>
      </w:tr>
      <w:tr w:rsidR="00BE1683" w:rsidTr="00CE4E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Л44-47                  5-1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38-22</w:t>
            </w:r>
            <w:r>
              <w:rPr>
                <w:sz w:val="24"/>
                <w:szCs w:val="24"/>
              </w:rPr>
              <w:tab/>
              <w:t>0-1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31-42</w:t>
            </w:r>
            <w:r>
              <w:rPr>
                <w:sz w:val="24"/>
                <w:szCs w:val="24"/>
              </w:rPr>
              <w:tab/>
              <w:t>5-0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Г1-54</w:t>
            </w:r>
          </w:p>
        </w:tc>
      </w:tr>
      <w:tr w:rsidR="00BE1683" w:rsidTr="00CE4E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55-33</w:t>
            </w:r>
            <w:r>
              <w:rPr>
                <w:sz w:val="24"/>
                <w:szCs w:val="24"/>
              </w:rPr>
              <w:tab/>
              <w:t>0-5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10-л4</w:t>
            </w:r>
            <w:r>
              <w:rPr>
                <w:sz w:val="24"/>
                <w:szCs w:val="24"/>
              </w:rPr>
              <w:tab/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Л3-СО2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Г4-г2</w:t>
            </w:r>
            <w:r>
              <w:rPr>
                <w:sz w:val="24"/>
                <w:szCs w:val="24"/>
              </w:rPr>
              <w:tab/>
              <w:t>1-3</w:t>
            </w:r>
          </w:p>
        </w:tc>
      </w:tr>
      <w:tr w:rsidR="00BE1683" w:rsidTr="00CE4E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center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Л.44                 Ю.К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        В.С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             И.К.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                 Л.С.</w:t>
            </w:r>
          </w:p>
        </w:tc>
      </w:tr>
    </w:tbl>
    <w:p w:rsidR="00BE1683" w:rsidRDefault="00BE1683" w:rsidP="00BE1683">
      <w:r w:rsidRPr="00F90646">
        <w:rPr>
          <w:b/>
        </w:rPr>
        <w:t>Команды занявшие</w:t>
      </w:r>
      <w:r>
        <w:rPr>
          <w:b/>
        </w:rPr>
        <w:t xml:space="preserve">  1 места в своих группах  , 29 </w:t>
      </w:r>
      <w:r w:rsidRPr="00F90646">
        <w:rPr>
          <w:b/>
        </w:rPr>
        <w:t>апреля играют во 2-м этапе соревнований</w:t>
      </w:r>
      <w:r>
        <w:rPr>
          <w:b/>
        </w:rPr>
        <w:t>, сбор в 11.00                             Финальные игры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награждение победителей и призеров «Кубок </w:t>
      </w:r>
      <w:proofErr w:type="spellStart"/>
      <w:r>
        <w:rPr>
          <w:b/>
        </w:rPr>
        <w:t>Политеха</w:t>
      </w:r>
      <w:proofErr w:type="spellEnd"/>
      <w:r>
        <w:rPr>
          <w:b/>
        </w:rPr>
        <w:t>» 13.05.2021.</w:t>
      </w:r>
      <w:r w:rsidRPr="00F90646">
        <w:rPr>
          <w:b/>
        </w:rPr>
        <w:t xml:space="preserve">                     </w:t>
      </w: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lastRenderedPageBreak/>
        <w:t xml:space="preserve">(в  день соревнования наличие заявки и паспортов участников обязательно)                                                                     </w:t>
      </w:r>
      <w:r>
        <w:t xml:space="preserve">Гл. судья Лесин С.Н. </w:t>
      </w:r>
      <w:r w:rsidRPr="00231C62">
        <w:t xml:space="preserve">      </w:t>
      </w:r>
      <w:hyperlink r:id="rId4" w:history="1">
        <w:r w:rsidRPr="006C009E">
          <w:rPr>
            <w:rStyle w:val="a4"/>
            <w:lang w:val="en-US"/>
          </w:rPr>
          <w:t>Lesin</w:t>
        </w:r>
        <w:r w:rsidRPr="006C009E">
          <w:rPr>
            <w:rStyle w:val="a4"/>
          </w:rPr>
          <w:t>.</w:t>
        </w:r>
        <w:r w:rsidRPr="006C009E">
          <w:rPr>
            <w:rStyle w:val="a4"/>
            <w:lang w:val="en-US"/>
          </w:rPr>
          <w:t>s</w:t>
        </w:r>
        <w:r w:rsidRPr="006C009E">
          <w:rPr>
            <w:rStyle w:val="a4"/>
          </w:rPr>
          <w:t>.</w:t>
        </w:r>
        <w:r w:rsidRPr="006C009E">
          <w:rPr>
            <w:rStyle w:val="a4"/>
            <w:lang w:val="en-US"/>
          </w:rPr>
          <w:t>n</w:t>
        </w:r>
        <w:r w:rsidRPr="006C009E">
          <w:rPr>
            <w:rStyle w:val="a4"/>
          </w:rPr>
          <w:t>@</w:t>
        </w:r>
        <w:r w:rsidRPr="006C009E">
          <w:rPr>
            <w:rStyle w:val="a4"/>
            <w:lang w:val="en-US"/>
          </w:rPr>
          <w:t>yandex</w:t>
        </w:r>
        <w:r w:rsidRPr="006C009E">
          <w:rPr>
            <w:rStyle w:val="a4"/>
          </w:rPr>
          <w:t>.</w:t>
        </w:r>
        <w:proofErr w:type="spellStart"/>
        <w:r w:rsidRPr="006C009E">
          <w:rPr>
            <w:rStyle w:val="a4"/>
            <w:lang w:val="en-US"/>
          </w:rPr>
          <w:t>ru</w:t>
        </w:r>
        <w:proofErr w:type="spellEnd"/>
      </w:hyperlink>
      <w:r w:rsidRPr="00F90646">
        <w:t xml:space="preserve">    </w:t>
      </w:r>
    </w:p>
    <w:p w:rsidR="00BE1683" w:rsidRDefault="00BE1683" w:rsidP="00BE1683"/>
    <w:tbl>
      <w:tblPr>
        <w:tblStyle w:val="a3"/>
        <w:tblpPr w:leftFromText="180" w:rightFromText="180" w:horzAnchor="margin" w:tblpY="600"/>
        <w:tblW w:w="10485" w:type="dxa"/>
        <w:tblLook w:val="04A0"/>
      </w:tblPr>
      <w:tblGrid>
        <w:gridCol w:w="2689"/>
        <w:gridCol w:w="2693"/>
        <w:gridCol w:w="2551"/>
        <w:gridCol w:w="2552"/>
      </w:tblGrid>
      <w:tr w:rsidR="00BE1683" w:rsidTr="00CE4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 С</w:t>
            </w:r>
            <w:proofErr w:type="gramEnd"/>
            <w:r>
              <w:rPr>
                <w:sz w:val="24"/>
                <w:szCs w:val="24"/>
              </w:rPr>
              <w:t xml:space="preserve">      29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 Т</w:t>
            </w:r>
            <w:proofErr w:type="gramEnd"/>
            <w:r>
              <w:rPr>
                <w:sz w:val="24"/>
                <w:szCs w:val="24"/>
              </w:rPr>
              <w:t xml:space="preserve">       29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 У</w:t>
            </w:r>
            <w:proofErr w:type="gramEnd"/>
            <w:r>
              <w:rPr>
                <w:sz w:val="24"/>
                <w:szCs w:val="24"/>
              </w:rPr>
              <w:t xml:space="preserve">      29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 Ф     29 апреля</w:t>
            </w:r>
          </w:p>
        </w:tc>
      </w:tr>
      <w:tr w:rsidR="00BE1683" w:rsidTr="00CE4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4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2445"/>
                <w:tab w:val="right" w:pos="2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40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2265"/>
                <w:tab w:val="right" w:pos="2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Н            44 лиц</w:t>
            </w:r>
          </w:p>
        </w:tc>
      </w:tr>
      <w:tr w:rsidR="00BE1683" w:rsidTr="00CE4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4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15"/>
                <w:tab w:val="right" w:pos="2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Е    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2235"/>
                <w:tab w:val="right" w:pos="2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</w:p>
        </w:tc>
      </w:tr>
      <w:tr w:rsidR="00BE1683" w:rsidTr="00CE4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4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Ж    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Л        </w:t>
            </w:r>
            <w:r>
              <w:rPr>
                <w:sz w:val="24"/>
                <w:szCs w:val="24"/>
              </w:rPr>
              <w:tab/>
              <w:t>лицей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</w:tr>
      <w:tr w:rsidR="00BE1683" w:rsidTr="00CE4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2355"/>
                <w:tab w:val="right" w:pos="24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Г               гим.46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М 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2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ab/>
              <w:t>гимн 2</w:t>
            </w:r>
          </w:p>
        </w:tc>
      </w:tr>
    </w:tbl>
    <w:p w:rsidR="00BE1683" w:rsidRPr="002C139A" w:rsidRDefault="00BE1683" w:rsidP="00BE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  <w:lang w:val="en-US"/>
        </w:rPr>
        <w:t>II</w:t>
      </w:r>
      <w:r w:rsidRPr="002C139A">
        <w:rPr>
          <w:sz w:val="24"/>
          <w:szCs w:val="24"/>
        </w:rPr>
        <w:t xml:space="preserve"> </w:t>
      </w:r>
      <w:r>
        <w:rPr>
          <w:sz w:val="24"/>
          <w:szCs w:val="24"/>
        </w:rPr>
        <w:t>этап «Школьной футбольной лиги» 2021</w:t>
      </w:r>
    </w:p>
    <w:tbl>
      <w:tblPr>
        <w:tblStyle w:val="a3"/>
        <w:tblW w:w="10495" w:type="dxa"/>
        <w:tblLook w:val="04A0"/>
      </w:tblPr>
      <w:tblGrid>
        <w:gridCol w:w="1228"/>
        <w:gridCol w:w="748"/>
        <w:gridCol w:w="17"/>
        <w:gridCol w:w="21"/>
        <w:gridCol w:w="725"/>
        <w:gridCol w:w="765"/>
        <w:gridCol w:w="617"/>
        <w:gridCol w:w="10"/>
        <w:gridCol w:w="122"/>
        <w:gridCol w:w="980"/>
        <w:gridCol w:w="978"/>
        <w:gridCol w:w="19"/>
        <w:gridCol w:w="420"/>
        <w:gridCol w:w="708"/>
        <w:gridCol w:w="709"/>
        <w:gridCol w:w="226"/>
        <w:gridCol w:w="18"/>
        <w:gridCol w:w="465"/>
        <w:gridCol w:w="709"/>
        <w:gridCol w:w="992"/>
        <w:gridCol w:w="18"/>
      </w:tblGrid>
      <w:tr w:rsidR="00BE1683" w:rsidTr="00CE4E1A">
        <w:trPr>
          <w:gridAfter w:val="1"/>
          <w:wAfter w:w="15" w:type="dxa"/>
          <w:trHeight w:val="375"/>
        </w:trPr>
        <w:tc>
          <w:tcPr>
            <w:tcW w:w="1996" w:type="dxa"/>
            <w:gridSpan w:val="3"/>
            <w:hideMark/>
          </w:tcPr>
          <w:p w:rsidR="00BE1683" w:rsidRDefault="00BE1683" w:rsidP="00CE4E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Дата</w:t>
            </w:r>
          </w:p>
        </w:tc>
        <w:tc>
          <w:tcPr>
            <w:tcW w:w="2138" w:type="dxa"/>
            <w:gridSpan w:val="5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   29.04</w:t>
            </w:r>
          </w:p>
        </w:tc>
        <w:tc>
          <w:tcPr>
            <w:tcW w:w="2080" w:type="dxa"/>
            <w:gridSpan w:val="3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 Т</w:t>
            </w:r>
            <w:proofErr w:type="gramEnd"/>
            <w:r>
              <w:rPr>
                <w:sz w:val="24"/>
                <w:szCs w:val="24"/>
              </w:rPr>
              <w:t xml:space="preserve">   29.04</w:t>
            </w:r>
          </w:p>
        </w:tc>
        <w:tc>
          <w:tcPr>
            <w:tcW w:w="2082" w:type="dxa"/>
            <w:gridSpan w:val="5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  29.04</w:t>
            </w:r>
          </w:p>
        </w:tc>
        <w:tc>
          <w:tcPr>
            <w:tcW w:w="2184" w:type="dxa"/>
            <w:gridSpan w:val="4"/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Ф   29.04                                                                                                                                              </w:t>
            </w:r>
          </w:p>
        </w:tc>
      </w:tr>
      <w:tr w:rsidR="00BE1683" w:rsidTr="00CE4E1A">
        <w:trPr>
          <w:trHeight w:val="165"/>
        </w:trPr>
        <w:tc>
          <w:tcPr>
            <w:tcW w:w="1996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138" w:type="dxa"/>
            <w:gridSpan w:val="5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080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097" w:type="dxa"/>
            <w:gridSpan w:val="6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84" w:type="dxa"/>
            <w:gridSpan w:val="4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E1683" w:rsidTr="00CE4E1A">
        <w:trPr>
          <w:gridAfter w:val="4"/>
          <w:wAfter w:w="2181" w:type="dxa"/>
          <w:trHeight w:val="120"/>
        </w:trPr>
        <w:tc>
          <w:tcPr>
            <w:tcW w:w="1996" w:type="dxa"/>
            <w:gridSpan w:val="3"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11.00-11.25</w:t>
            </w:r>
          </w:p>
        </w:tc>
        <w:tc>
          <w:tcPr>
            <w:tcW w:w="2138" w:type="dxa"/>
            <w:gridSpan w:val="5"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А.И.Р. - Л.С.</w:t>
            </w:r>
          </w:p>
        </w:tc>
        <w:tc>
          <w:tcPr>
            <w:tcW w:w="20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E1683" w:rsidRDefault="00BE1683" w:rsidP="00CE4E1A">
            <w:r>
              <w:t xml:space="preserve">М.С., </w:t>
            </w:r>
          </w:p>
        </w:tc>
        <w:tc>
          <w:tcPr>
            <w:tcW w:w="210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BE1683" w:rsidRDefault="00BE1683" w:rsidP="00CE4E1A">
            <w:proofErr w:type="spellStart"/>
            <w:r>
              <w:t>Ку.Д</w:t>
            </w:r>
            <w:proofErr w:type="spellEnd"/>
            <w:r>
              <w:t>.      Ж.Е.-  К.Р.</w:t>
            </w:r>
          </w:p>
        </w:tc>
      </w:tr>
      <w:tr w:rsidR="00BE1683" w:rsidTr="00CE4E1A">
        <w:tc>
          <w:tcPr>
            <w:tcW w:w="1996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138" w:type="dxa"/>
            <w:gridSpan w:val="5"/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 г.46</w:t>
            </w:r>
            <w:r>
              <w:rPr>
                <w:sz w:val="24"/>
                <w:szCs w:val="24"/>
              </w:rPr>
              <w:tab/>
              <w:t>2-1</w:t>
            </w:r>
          </w:p>
        </w:tc>
        <w:tc>
          <w:tcPr>
            <w:tcW w:w="2080" w:type="dxa"/>
            <w:gridSpan w:val="3"/>
            <w:hideMark/>
          </w:tcPr>
          <w:p w:rsidR="00BE1683" w:rsidRDefault="00BE1683" w:rsidP="00CE4E1A">
            <w:pPr>
              <w:tabs>
                <w:tab w:val="left" w:pos="1800"/>
                <w:tab w:val="left" w:pos="1830"/>
                <w:tab w:val="right" w:pos="1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40-43                  1-2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97" w:type="dxa"/>
            <w:gridSpan w:val="6"/>
            <w:hideMark/>
          </w:tcPr>
          <w:p w:rsidR="00BE1683" w:rsidRDefault="00BE1683" w:rsidP="00CE4E1A">
            <w:pPr>
              <w:tabs>
                <w:tab w:val="left" w:pos="1755"/>
                <w:tab w:val="right" w:pos="18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56-1                   3-3</w:t>
            </w:r>
          </w:p>
        </w:tc>
        <w:tc>
          <w:tcPr>
            <w:tcW w:w="2184" w:type="dxa"/>
            <w:gridSpan w:val="4"/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44л-2г     </w:t>
            </w:r>
            <w:r>
              <w:rPr>
                <w:sz w:val="24"/>
                <w:szCs w:val="24"/>
              </w:rPr>
              <w:tab/>
              <w:t>3-1</w:t>
            </w:r>
          </w:p>
        </w:tc>
      </w:tr>
      <w:tr w:rsidR="00BE1683" w:rsidTr="00CE4E1A">
        <w:tc>
          <w:tcPr>
            <w:tcW w:w="1996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138" w:type="dxa"/>
            <w:gridSpan w:val="5"/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53-65</w:t>
            </w:r>
            <w:r>
              <w:rPr>
                <w:sz w:val="24"/>
                <w:szCs w:val="24"/>
              </w:rPr>
              <w:tab/>
              <w:t>3-0</w:t>
            </w:r>
          </w:p>
        </w:tc>
        <w:tc>
          <w:tcPr>
            <w:tcW w:w="2080" w:type="dxa"/>
            <w:gridSpan w:val="3"/>
            <w:hideMark/>
          </w:tcPr>
          <w:p w:rsidR="00BE1683" w:rsidRDefault="00BE1683" w:rsidP="00CE4E1A">
            <w:pPr>
              <w:tabs>
                <w:tab w:val="right" w:pos="1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7-кадет   </w:t>
            </w:r>
            <w:r>
              <w:rPr>
                <w:sz w:val="24"/>
                <w:szCs w:val="24"/>
              </w:rPr>
              <w:tab/>
              <w:t>1-4</w:t>
            </w:r>
          </w:p>
        </w:tc>
        <w:tc>
          <w:tcPr>
            <w:tcW w:w="2097" w:type="dxa"/>
            <w:gridSpan w:val="6"/>
            <w:hideMark/>
          </w:tcPr>
          <w:p w:rsidR="00BE1683" w:rsidRDefault="00BE1683" w:rsidP="00CE4E1A">
            <w:pPr>
              <w:tabs>
                <w:tab w:val="left" w:pos="1785"/>
                <w:tab w:val="right" w:pos="18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27-л2                 0-2</w:t>
            </w:r>
          </w:p>
        </w:tc>
        <w:tc>
          <w:tcPr>
            <w:tcW w:w="2184" w:type="dxa"/>
            <w:gridSpan w:val="4"/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</w:t>
            </w:r>
            <w:r>
              <w:rPr>
                <w:sz w:val="24"/>
                <w:szCs w:val="24"/>
              </w:rPr>
              <w:tab/>
              <w:t>3-2</w:t>
            </w:r>
          </w:p>
        </w:tc>
      </w:tr>
      <w:tr w:rsidR="00BE1683" w:rsidTr="00CE4E1A">
        <w:tc>
          <w:tcPr>
            <w:tcW w:w="1996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138" w:type="dxa"/>
            <w:gridSpan w:val="5"/>
            <w:hideMark/>
          </w:tcPr>
          <w:p w:rsidR="00BE1683" w:rsidRDefault="00BE1683" w:rsidP="00CE4E1A">
            <w:pPr>
              <w:tabs>
                <w:tab w:val="right" w:pos="19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61-65      </w:t>
            </w:r>
            <w:r>
              <w:rPr>
                <w:sz w:val="24"/>
                <w:szCs w:val="24"/>
              </w:rPr>
              <w:tab/>
              <w:t>16-0</w:t>
            </w:r>
          </w:p>
        </w:tc>
        <w:tc>
          <w:tcPr>
            <w:tcW w:w="2080" w:type="dxa"/>
            <w:gridSpan w:val="3"/>
            <w:hideMark/>
          </w:tcPr>
          <w:p w:rsidR="00BE1683" w:rsidRDefault="00BE1683" w:rsidP="00CE4E1A">
            <w:pPr>
              <w:tabs>
                <w:tab w:val="right" w:pos="1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40-кадет</w:t>
            </w:r>
            <w:r>
              <w:rPr>
                <w:sz w:val="24"/>
                <w:szCs w:val="24"/>
              </w:rPr>
              <w:tab/>
              <w:t>2-2</w:t>
            </w:r>
          </w:p>
        </w:tc>
        <w:tc>
          <w:tcPr>
            <w:tcW w:w="2097" w:type="dxa"/>
            <w:gridSpan w:val="6"/>
            <w:hideMark/>
          </w:tcPr>
          <w:p w:rsidR="00BE1683" w:rsidRDefault="00BE1683" w:rsidP="00CE4E1A">
            <w:pPr>
              <w:tabs>
                <w:tab w:val="left" w:pos="1755"/>
                <w:tab w:val="right" w:pos="18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56-л2                 1-2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84" w:type="dxa"/>
            <w:gridSpan w:val="4"/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44л-31</w:t>
            </w:r>
            <w:r>
              <w:rPr>
                <w:sz w:val="24"/>
                <w:szCs w:val="24"/>
              </w:rPr>
              <w:tab/>
              <w:t>1-0</w:t>
            </w:r>
          </w:p>
        </w:tc>
      </w:tr>
      <w:tr w:rsidR="00BE1683" w:rsidTr="00CE4E1A">
        <w:tc>
          <w:tcPr>
            <w:tcW w:w="1996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138" w:type="dxa"/>
            <w:gridSpan w:val="5"/>
            <w:hideMark/>
          </w:tcPr>
          <w:p w:rsidR="00BE1683" w:rsidRDefault="00BE1683" w:rsidP="00CE4E1A">
            <w:pPr>
              <w:tabs>
                <w:tab w:val="left" w:pos="1845"/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г.46-53                7-0</w:t>
            </w:r>
          </w:p>
        </w:tc>
        <w:tc>
          <w:tcPr>
            <w:tcW w:w="2080" w:type="dxa"/>
            <w:gridSpan w:val="3"/>
            <w:hideMark/>
          </w:tcPr>
          <w:p w:rsidR="00BE1683" w:rsidRDefault="00BE1683" w:rsidP="00CE4E1A">
            <w:pPr>
              <w:tabs>
                <w:tab w:val="left" w:pos="1830"/>
                <w:tab w:val="right" w:pos="1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43-7                    4-3</w:t>
            </w:r>
          </w:p>
        </w:tc>
        <w:tc>
          <w:tcPr>
            <w:tcW w:w="2097" w:type="dxa"/>
            <w:gridSpan w:val="6"/>
            <w:hideMark/>
          </w:tcPr>
          <w:p w:rsidR="00BE1683" w:rsidRDefault="00BE1683" w:rsidP="00CE4E1A">
            <w:pPr>
              <w:tabs>
                <w:tab w:val="right" w:pos="18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27-1  </w:t>
            </w:r>
            <w:r>
              <w:rPr>
                <w:sz w:val="24"/>
                <w:szCs w:val="24"/>
              </w:rPr>
              <w:tab/>
              <w:t>1-0</w:t>
            </w:r>
          </w:p>
        </w:tc>
        <w:tc>
          <w:tcPr>
            <w:tcW w:w="2184" w:type="dxa"/>
            <w:gridSpan w:val="4"/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22-2г       </w:t>
            </w:r>
            <w:r>
              <w:rPr>
                <w:sz w:val="24"/>
                <w:szCs w:val="24"/>
              </w:rPr>
              <w:tab/>
              <w:t>1-0</w:t>
            </w:r>
          </w:p>
        </w:tc>
      </w:tr>
      <w:tr w:rsidR="00BE1683" w:rsidTr="00CE4E1A">
        <w:tc>
          <w:tcPr>
            <w:tcW w:w="1996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138" w:type="dxa"/>
            <w:gridSpan w:val="5"/>
            <w:hideMark/>
          </w:tcPr>
          <w:p w:rsidR="00BE1683" w:rsidRDefault="00BE1683" w:rsidP="00CE4E1A">
            <w:pPr>
              <w:tabs>
                <w:tab w:val="left" w:pos="1830"/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61-53                   8-0</w:t>
            </w:r>
          </w:p>
        </w:tc>
        <w:tc>
          <w:tcPr>
            <w:tcW w:w="2080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40-7                    7-0</w:t>
            </w:r>
          </w:p>
        </w:tc>
        <w:tc>
          <w:tcPr>
            <w:tcW w:w="2097" w:type="dxa"/>
            <w:gridSpan w:val="6"/>
            <w:hideMark/>
          </w:tcPr>
          <w:p w:rsidR="00BE1683" w:rsidRDefault="00BE1683" w:rsidP="00CE4E1A">
            <w:pPr>
              <w:tabs>
                <w:tab w:val="right" w:pos="18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56-27</w:t>
            </w:r>
            <w:r>
              <w:rPr>
                <w:sz w:val="24"/>
                <w:szCs w:val="24"/>
              </w:rPr>
              <w:tab/>
              <w:t>1-0</w:t>
            </w:r>
          </w:p>
        </w:tc>
        <w:tc>
          <w:tcPr>
            <w:tcW w:w="2184" w:type="dxa"/>
            <w:gridSpan w:val="4"/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44л-22        </w:t>
            </w:r>
            <w:r>
              <w:rPr>
                <w:sz w:val="24"/>
                <w:szCs w:val="24"/>
              </w:rPr>
              <w:tab/>
              <w:t>1-2</w:t>
            </w:r>
          </w:p>
        </w:tc>
      </w:tr>
      <w:tr w:rsidR="00BE1683" w:rsidTr="00CE4E1A">
        <w:tc>
          <w:tcPr>
            <w:tcW w:w="1996" w:type="dxa"/>
            <w:gridSpan w:val="3"/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138" w:type="dxa"/>
            <w:gridSpan w:val="5"/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65-г.46</w:t>
            </w:r>
            <w:r>
              <w:rPr>
                <w:sz w:val="24"/>
                <w:szCs w:val="24"/>
              </w:rPr>
              <w:tab/>
              <w:t>0-9</w:t>
            </w:r>
          </w:p>
        </w:tc>
        <w:tc>
          <w:tcPr>
            <w:tcW w:w="2080" w:type="dxa"/>
            <w:gridSpan w:val="3"/>
            <w:hideMark/>
          </w:tcPr>
          <w:p w:rsidR="00BE1683" w:rsidRDefault="00BE1683" w:rsidP="00CE4E1A">
            <w:pPr>
              <w:tabs>
                <w:tab w:val="right" w:pos="1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Кадет-43</w:t>
            </w:r>
            <w:r>
              <w:rPr>
                <w:sz w:val="24"/>
                <w:szCs w:val="24"/>
              </w:rPr>
              <w:tab/>
              <w:t>1-1</w:t>
            </w:r>
          </w:p>
        </w:tc>
        <w:tc>
          <w:tcPr>
            <w:tcW w:w="2097" w:type="dxa"/>
            <w:gridSpan w:val="6"/>
            <w:hideMark/>
          </w:tcPr>
          <w:p w:rsidR="00BE1683" w:rsidRDefault="00BE1683" w:rsidP="00CE4E1A">
            <w:pPr>
              <w:tabs>
                <w:tab w:val="right" w:pos="18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1-л2</w:t>
            </w:r>
            <w:r>
              <w:rPr>
                <w:sz w:val="24"/>
                <w:szCs w:val="24"/>
              </w:rPr>
              <w:tab/>
              <w:t>1-4</w:t>
            </w:r>
          </w:p>
        </w:tc>
        <w:tc>
          <w:tcPr>
            <w:tcW w:w="2184" w:type="dxa"/>
            <w:gridSpan w:val="4"/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31-2г</w:t>
            </w:r>
            <w:r>
              <w:rPr>
                <w:sz w:val="24"/>
                <w:szCs w:val="24"/>
              </w:rPr>
              <w:tab/>
              <w:t>4-2</w:t>
            </w:r>
          </w:p>
        </w:tc>
      </w:tr>
      <w:tr w:rsidR="00BE1683" w:rsidTr="00CE4E1A">
        <w:trPr>
          <w:gridAfter w:val="1"/>
          <w:wAfter w:w="15" w:type="dxa"/>
          <w:trHeight w:val="375"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61/9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43/7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2 лиц/9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22/9</w:t>
            </w:r>
          </w:p>
        </w:tc>
      </w:tr>
      <w:tr w:rsidR="00BE1683" w:rsidTr="00CE4E1A">
        <w:trPr>
          <w:gridAfter w:val="1"/>
          <w:wAfter w:w="15" w:type="dxa"/>
          <w:trHeight w:val="165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гим.46/6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адет/5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56/4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лиц 44/6</w:t>
            </w:r>
          </w:p>
        </w:tc>
      </w:tr>
      <w:tr w:rsidR="00BE1683" w:rsidTr="00CE4E1A">
        <w:trPr>
          <w:gridAfter w:val="1"/>
          <w:wAfter w:w="15" w:type="dxa"/>
          <w:trHeight w:val="120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84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30"/>
                <w:tab w:val="right" w:pos="1894"/>
              </w:tabs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755"/>
                <w:tab w:val="right" w:pos="1847"/>
              </w:tabs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60"/>
                <w:tab w:val="right" w:pos="1894"/>
              </w:tabs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785"/>
                <w:tab w:val="right" w:pos="1847"/>
              </w:tabs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00"/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4"/>
              </w:tabs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47"/>
              </w:tabs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45"/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30"/>
                <w:tab w:val="right" w:pos="1894"/>
              </w:tabs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00"/>
                <w:tab w:val="right" w:pos="1847"/>
              </w:tabs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30"/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47"/>
              </w:tabs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894"/>
              </w:tabs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1815"/>
                <w:tab w:val="right" w:pos="1847"/>
              </w:tabs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68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  <w:trHeight w:val="586"/>
        </w:trPr>
        <w:tc>
          <w:tcPr>
            <w:tcW w:w="104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Команды</w:t>
            </w:r>
            <w:proofErr w:type="gramEnd"/>
            <w:r>
              <w:rPr>
                <w:sz w:val="24"/>
                <w:szCs w:val="24"/>
              </w:rPr>
              <w:t xml:space="preserve"> занявшие 1 и 2 место в группе с набранными очками выходят                                                         в ¼ финала «Школьной футбольной лиги» и по рейтингу разбиваются на 2 группы Х и Ч</w:t>
            </w:r>
          </w:p>
        </w:tc>
      </w:tr>
      <w:tr w:rsidR="00BE1683" w:rsidTr="00CE4E1A">
        <w:trPr>
          <w:gridAfter w:val="1"/>
          <w:wAfter w:w="15" w:type="dxa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 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</w:tr>
      <w:tr w:rsidR="00BE1683" w:rsidTr="00CE4E1A">
        <w:trPr>
          <w:gridAfter w:val="1"/>
          <w:wAfter w:w="15" w:type="dxa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</w:t>
            </w:r>
            <w:proofErr w:type="spellEnd"/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gridAfter w:val="1"/>
          <w:wAfter w:w="15" w:type="dxa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 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</w:tbl>
    <w:p w:rsidR="00BE1683" w:rsidRDefault="00BE1683" w:rsidP="00BE1683">
      <w:r>
        <w:t xml:space="preserve">Победители и призеры  ШФЛ определяются по  итогам двух финальных дней </w:t>
      </w:r>
      <w:proofErr w:type="gramStart"/>
      <w:r>
        <w:t xml:space="preserve">( </w:t>
      </w:r>
      <w:proofErr w:type="gramEnd"/>
      <w:r>
        <w:t>29.04.2021 и 13.05.2021)</w:t>
      </w:r>
    </w:p>
    <w:p w:rsidR="00BE1683" w:rsidRDefault="00BE1683" w:rsidP="00BE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( 1 места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+Т=Х,  1 места У+Ф=Ч)</w:t>
      </w:r>
    </w:p>
    <w:tbl>
      <w:tblPr>
        <w:tblStyle w:val="a3"/>
        <w:tblW w:w="10485" w:type="dxa"/>
        <w:tblLook w:val="04A0"/>
      </w:tblPr>
      <w:tblGrid>
        <w:gridCol w:w="1996"/>
        <w:gridCol w:w="19"/>
        <w:gridCol w:w="2621"/>
        <w:gridCol w:w="1455"/>
        <w:gridCol w:w="3118"/>
        <w:gridCol w:w="1276"/>
      </w:tblGrid>
      <w:tr w:rsidR="00BE1683" w:rsidTr="00CE4E1A">
        <w:trPr>
          <w:trHeight w:val="37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BE1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       12-13  мая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Ч           12-13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            2 поле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                  3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</w:tr>
      <w:tr w:rsidR="00BE1683" w:rsidTr="00CE4E1A">
        <w:trPr>
          <w:trHeight w:val="135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11.00-11.25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 представителей и команд участников финальных соревнований</w:t>
            </w:r>
          </w:p>
        </w:tc>
      </w:tr>
      <w:tr w:rsidR="00BE1683" w:rsidTr="00CE4E1A">
        <w:trPr>
          <w:trHeight w:val="150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61-44л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2л-кад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43-56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22-46г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61-56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2л-46г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22-кад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61-43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2л-22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56-44л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46г-кад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trHeight w:val="330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Символичный матч    Сборная « ШФЛ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Сборная «</w:t>
            </w:r>
            <w:proofErr w:type="spellStart"/>
            <w:r>
              <w:rPr>
                <w:sz w:val="24"/>
                <w:szCs w:val="24"/>
              </w:rPr>
              <w:t>Политеха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E1683" w:rsidTr="00CE4E1A">
        <w:trPr>
          <w:trHeight w:val="241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и призеров соревнований</w:t>
            </w:r>
          </w:p>
        </w:tc>
      </w:tr>
    </w:tbl>
    <w:p w:rsidR="00BE1683" w:rsidRDefault="00BE1683" w:rsidP="00BE1683"/>
    <w:p w:rsidR="00BE1683" w:rsidRDefault="00BE1683" w:rsidP="00BE1683"/>
    <w:p w:rsidR="00BE1683" w:rsidRDefault="00BE1683" w:rsidP="00BE1683"/>
    <w:p w:rsidR="00BE1683" w:rsidRDefault="00BE1683" w:rsidP="00BE1683"/>
    <w:p w:rsidR="00BE1683" w:rsidRDefault="00BE1683" w:rsidP="00BE1683">
      <w:r>
        <w:t xml:space="preserve">                                           ( 1 место  С+У=Х,    1 место Т+Ф=Ч</w:t>
      </w:r>
      <w:proofErr w:type="gramStart"/>
      <w:r>
        <w:t xml:space="preserve"> )</w:t>
      </w:r>
      <w:proofErr w:type="gramEnd"/>
    </w:p>
    <w:tbl>
      <w:tblPr>
        <w:tblStyle w:val="a3"/>
        <w:tblW w:w="10495" w:type="dxa"/>
        <w:tblLook w:val="04A0"/>
      </w:tblPr>
      <w:tblGrid>
        <w:gridCol w:w="1230"/>
        <w:gridCol w:w="750"/>
        <w:gridCol w:w="766"/>
        <w:gridCol w:w="766"/>
        <w:gridCol w:w="751"/>
        <w:gridCol w:w="981"/>
        <w:gridCol w:w="1419"/>
        <w:gridCol w:w="709"/>
        <w:gridCol w:w="710"/>
        <w:gridCol w:w="710"/>
        <w:gridCol w:w="710"/>
        <w:gridCol w:w="993"/>
      </w:tblGrid>
      <w:tr w:rsidR="00BE1683" w:rsidTr="00CE4E1A">
        <w:trPr>
          <w:trHeight w:val="586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Команды</w:t>
            </w:r>
            <w:proofErr w:type="gramEnd"/>
            <w:r>
              <w:rPr>
                <w:sz w:val="24"/>
                <w:szCs w:val="24"/>
              </w:rPr>
              <w:t xml:space="preserve"> занявшие 1 и 2 место в группе с набранными очками выходят                                                         в ¼ финала «Школьной футбольной лиги» и по рейтингу разбиваются на 2 группы Х и Ч</w:t>
            </w:r>
          </w:p>
        </w:tc>
      </w:tr>
      <w:tr w:rsidR="00BE1683" w:rsidTr="00CE4E1A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 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</w:tr>
      <w:tr w:rsidR="00BE1683" w:rsidTr="00CE4E1A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61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</w:t>
            </w:r>
            <w:proofErr w:type="spellEnd"/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Кадеты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 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 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</w:tbl>
    <w:p w:rsidR="00BE1683" w:rsidRDefault="00BE1683" w:rsidP="00BE1683">
      <w:r>
        <w:t xml:space="preserve">Победители и призеры  ШФЛ определяются по  итогам двух финальных дней </w:t>
      </w:r>
      <w:proofErr w:type="gramStart"/>
      <w:r>
        <w:t xml:space="preserve">( </w:t>
      </w:r>
      <w:proofErr w:type="gramEnd"/>
      <w:r>
        <w:t>29.04.2021 и 13.05.2021)</w:t>
      </w:r>
    </w:p>
    <w:p w:rsidR="00BE1683" w:rsidRDefault="00BE1683" w:rsidP="00BE1683">
      <w:pPr>
        <w:jc w:val="center"/>
        <w:rPr>
          <w:sz w:val="24"/>
          <w:szCs w:val="24"/>
        </w:rPr>
      </w:pPr>
    </w:p>
    <w:tbl>
      <w:tblPr>
        <w:tblStyle w:val="a3"/>
        <w:tblW w:w="10485" w:type="dxa"/>
        <w:tblLook w:val="04A0"/>
      </w:tblPr>
      <w:tblGrid>
        <w:gridCol w:w="1996"/>
        <w:gridCol w:w="19"/>
        <w:gridCol w:w="2621"/>
        <w:gridCol w:w="1455"/>
        <w:gridCol w:w="3118"/>
        <w:gridCol w:w="1276"/>
      </w:tblGrid>
      <w:tr w:rsidR="00BE1683" w:rsidTr="00CE4E1A">
        <w:trPr>
          <w:trHeight w:val="37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Х       12-13  мая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Ч           12-13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            2 поле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                  3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</w:tr>
      <w:tr w:rsidR="00BE1683" w:rsidTr="00CE4E1A">
        <w:trPr>
          <w:trHeight w:val="135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11.00-11.25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 представителей и команд участников финальных соревнований</w:t>
            </w:r>
          </w:p>
        </w:tc>
      </w:tr>
      <w:tr w:rsidR="00BE1683" w:rsidTr="00CE4E1A">
        <w:trPr>
          <w:trHeight w:val="150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61-44л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г-22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Кад-2л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61-2л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46г-56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Кад-44л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61-кад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46г-43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2"/>
              </w:tabs>
              <w:rPr>
                <w:sz w:val="24"/>
                <w:szCs w:val="24"/>
              </w:rPr>
            </w:pPr>
          </w:p>
        </w:tc>
      </w:tr>
      <w:tr w:rsidR="00BE1683" w:rsidTr="00CE4E1A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2л-44л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right" w:pos="1943"/>
              </w:tabs>
              <w:rPr>
                <w:sz w:val="24"/>
                <w:szCs w:val="24"/>
              </w:rPr>
            </w:pPr>
          </w:p>
        </w:tc>
      </w:tr>
      <w:tr w:rsidR="00BE1683" w:rsidTr="00CE4E1A">
        <w:trPr>
          <w:trHeight w:val="330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Символичный матч    Сборная « ШФЛ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Сборная «</w:t>
            </w:r>
            <w:proofErr w:type="spellStart"/>
            <w:r>
              <w:rPr>
                <w:sz w:val="24"/>
                <w:szCs w:val="24"/>
              </w:rPr>
              <w:t>Политеха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E1683" w:rsidTr="00CE4E1A">
        <w:trPr>
          <w:trHeight w:val="241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3" w:rsidRDefault="00BE1683" w:rsidP="00CE4E1A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и призеров соревнований</w:t>
            </w:r>
          </w:p>
        </w:tc>
      </w:tr>
    </w:tbl>
    <w:p w:rsidR="00BE1683" w:rsidRDefault="00BE1683" w:rsidP="00BE1683"/>
    <w:p w:rsidR="00BE1683" w:rsidRDefault="00BE1683" w:rsidP="00BE1683"/>
    <w:p w:rsidR="00BE1683" w:rsidRDefault="00BE1683"/>
    <w:sectPr w:rsidR="00BE1683" w:rsidSect="00BE1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683"/>
    <w:rsid w:val="004B28F3"/>
    <w:rsid w:val="00BE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E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1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in.s.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5996</Characters>
  <Application>Microsoft Office Word</Application>
  <DocSecurity>0</DocSecurity>
  <Lines>49</Lines>
  <Paragraphs>14</Paragraphs>
  <ScaleCrop>false</ScaleCrop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2021-04-30T03:33:00Z</dcterms:created>
  <dcterms:modified xsi:type="dcterms:W3CDTF">2021-04-30T03:43:00Z</dcterms:modified>
</cp:coreProperties>
</file>